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A45" w:rsidRDefault="00633A45" w:rsidP="00F44422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633A45" w:rsidRDefault="00633A45" w:rsidP="00F44422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Class XII</w:t>
      </w:r>
    </w:p>
    <w:p w:rsidR="00357ECB" w:rsidRPr="00F44422" w:rsidRDefault="00F44422" w:rsidP="00F44422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F44422">
        <w:rPr>
          <w:rFonts w:ascii="Times New Roman" w:hAnsi="Times New Roman" w:cs="Times New Roman"/>
          <w:b/>
          <w:sz w:val="24"/>
          <w:u w:val="single"/>
        </w:rPr>
        <w:t xml:space="preserve">WORKSHEET –I </w:t>
      </w:r>
    </w:p>
    <w:p w:rsidR="0033794E" w:rsidRDefault="0033794E" w:rsidP="0033794E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SELF</w:t>
      </w:r>
    </w:p>
    <w:p w:rsidR="00F44422" w:rsidRPr="0033794E" w:rsidRDefault="00F96DA8" w:rsidP="0033794E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Q1. How can we develop our self</w:t>
      </w:r>
      <w:r w:rsidR="00F44422" w:rsidRPr="00F44422">
        <w:rPr>
          <w:rFonts w:ascii="Times New Roman" w:hAnsi="Times New Roman" w:cs="Times New Roman"/>
          <w:sz w:val="24"/>
        </w:rPr>
        <w:t>?</w:t>
      </w:r>
      <w:r w:rsidR="00964097">
        <w:rPr>
          <w:rFonts w:ascii="Times New Roman" w:hAnsi="Times New Roman" w:cs="Times New Roman"/>
          <w:sz w:val="24"/>
        </w:rPr>
        <w:tab/>
      </w:r>
      <w:r w:rsidR="00964097">
        <w:rPr>
          <w:rFonts w:ascii="Times New Roman" w:hAnsi="Times New Roman" w:cs="Times New Roman"/>
          <w:sz w:val="24"/>
        </w:rPr>
        <w:tab/>
      </w:r>
      <w:r w:rsidR="00964097">
        <w:rPr>
          <w:rFonts w:ascii="Times New Roman" w:hAnsi="Times New Roman" w:cs="Times New Roman"/>
          <w:sz w:val="24"/>
        </w:rPr>
        <w:tab/>
      </w:r>
      <w:r w:rsidR="00964097">
        <w:rPr>
          <w:rFonts w:ascii="Times New Roman" w:hAnsi="Times New Roman" w:cs="Times New Roman"/>
          <w:sz w:val="24"/>
        </w:rPr>
        <w:tab/>
      </w:r>
      <w:r w:rsidR="00964097">
        <w:rPr>
          <w:rFonts w:ascii="Times New Roman" w:hAnsi="Times New Roman" w:cs="Times New Roman"/>
          <w:sz w:val="24"/>
        </w:rPr>
        <w:tab/>
      </w:r>
      <w:r w:rsidR="00964097">
        <w:rPr>
          <w:rFonts w:ascii="Times New Roman" w:hAnsi="Times New Roman" w:cs="Times New Roman"/>
          <w:sz w:val="24"/>
        </w:rPr>
        <w:tab/>
      </w:r>
      <w:r w:rsidR="00964097">
        <w:rPr>
          <w:rFonts w:ascii="Times New Roman" w:hAnsi="Times New Roman" w:cs="Times New Roman"/>
          <w:sz w:val="24"/>
        </w:rPr>
        <w:tab/>
      </w:r>
      <w:r w:rsidR="00964097">
        <w:rPr>
          <w:rFonts w:ascii="Times New Roman" w:hAnsi="Times New Roman" w:cs="Times New Roman"/>
          <w:sz w:val="24"/>
        </w:rPr>
        <w:tab/>
        <w:t xml:space="preserve"> [2]</w:t>
      </w:r>
    </w:p>
    <w:p w:rsidR="00F44422" w:rsidRPr="0033794E" w:rsidRDefault="00F44422" w:rsidP="00F444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Q2.</w:t>
      </w:r>
      <w:r w:rsidR="00800A3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Being an honest and hardwo</w:t>
      </w:r>
      <w:r w:rsidR="00800A34">
        <w:rPr>
          <w:rFonts w:ascii="Times New Roman" w:hAnsi="Times New Roman" w:cs="Times New Roman"/>
          <w:sz w:val="24"/>
        </w:rPr>
        <w:t>rking person</w:t>
      </w:r>
      <w:proofErr w:type="gramStart"/>
      <w:r w:rsidR="00800A34">
        <w:rPr>
          <w:rFonts w:ascii="Times New Roman" w:hAnsi="Times New Roman" w:cs="Times New Roman"/>
          <w:sz w:val="24"/>
        </w:rPr>
        <w:t>.(</w:t>
      </w:r>
      <w:proofErr w:type="gramEnd"/>
      <w:r w:rsidR="00800A34">
        <w:rPr>
          <w:rFonts w:ascii="Times New Roman" w:hAnsi="Times New Roman" w:cs="Times New Roman"/>
          <w:sz w:val="24"/>
        </w:rPr>
        <w:t>personal/social identity)</w:t>
      </w:r>
      <w:r w:rsidR="00964097">
        <w:rPr>
          <w:rFonts w:ascii="Times New Roman" w:hAnsi="Times New Roman" w:cs="Times New Roman"/>
          <w:sz w:val="24"/>
        </w:rPr>
        <w:tab/>
      </w:r>
      <w:r w:rsidR="00964097">
        <w:rPr>
          <w:rFonts w:ascii="Times New Roman" w:hAnsi="Times New Roman" w:cs="Times New Roman"/>
          <w:sz w:val="24"/>
        </w:rPr>
        <w:tab/>
      </w:r>
      <w:r w:rsidR="00964097">
        <w:rPr>
          <w:rFonts w:ascii="Times New Roman" w:hAnsi="Times New Roman" w:cs="Times New Roman"/>
          <w:sz w:val="24"/>
        </w:rPr>
        <w:tab/>
      </w:r>
      <w:r w:rsidR="00800A34">
        <w:rPr>
          <w:rFonts w:ascii="Times New Roman" w:hAnsi="Times New Roman" w:cs="Times New Roman"/>
        </w:rPr>
        <w:t xml:space="preserve"> </w:t>
      </w:r>
      <w:r w:rsidR="00964097">
        <w:rPr>
          <w:rFonts w:ascii="Times New Roman" w:hAnsi="Times New Roman" w:cs="Times New Roman"/>
        </w:rPr>
        <w:t>[1]</w:t>
      </w:r>
    </w:p>
    <w:p w:rsidR="00F44422" w:rsidRDefault="0033794E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Q3. </w:t>
      </w:r>
      <w:r w:rsidR="00F444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Mention the difference between personal and social identity?</w:t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  <w:t>[3]</w:t>
      </w:r>
    </w:p>
    <w:p w:rsidR="0033794E" w:rsidRDefault="0033794E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Q4. With the help of examples explain self as a subject and as an object.</w:t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  <w:t>[4]</w:t>
      </w:r>
    </w:p>
    <w:p w:rsidR="00B1799C" w:rsidRDefault="0033794E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Q5. ___________________ leads to an orientation in which ones feels primarily concerned with one self.</w:t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  <w:t>[1]</w:t>
      </w:r>
    </w:p>
    <w:p w:rsidR="00FE4B73" w:rsidRDefault="00B1799C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Q6</w:t>
      </w:r>
      <w:r w:rsidR="00FE4B73">
        <w:rPr>
          <w:rFonts w:ascii="Times New Roman" w:hAnsi="Times New Roman" w:cs="Times New Roman"/>
        </w:rPr>
        <w:t>.</w:t>
      </w:r>
      <w:r w:rsidR="00607590">
        <w:rPr>
          <w:rFonts w:ascii="Times New Roman" w:hAnsi="Times New Roman" w:cs="Times New Roman"/>
        </w:rPr>
        <w:t xml:space="preserve"> </w:t>
      </w:r>
      <w:r w:rsidR="00FE4B73">
        <w:rPr>
          <w:rFonts w:ascii="Times New Roman" w:hAnsi="Times New Roman" w:cs="Times New Roman"/>
        </w:rPr>
        <w:t xml:space="preserve"> </w:t>
      </w:r>
      <w:r w:rsidR="00F96DA8">
        <w:rPr>
          <w:rFonts w:ascii="Times New Roman" w:hAnsi="Times New Roman" w:cs="Times New Roman"/>
        </w:rPr>
        <w:t>The ______________ emerges in relation with others and emphasises such aspects of life, as cooperation, unity, affiliation etc.</w:t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  <w:t>[1]</w:t>
      </w:r>
    </w:p>
    <w:p w:rsidR="00F96DA8" w:rsidRDefault="00F96DA8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Q7. Define self –concep</w:t>
      </w:r>
      <w:r w:rsidR="00633A4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. How can we asses an individual’s self –concept?</w:t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  <w:t>[4]</w:t>
      </w:r>
    </w:p>
    <w:p w:rsidR="00F91992" w:rsidRDefault="00F96DA8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Q8</w:t>
      </w:r>
      <w:r>
        <w:rPr>
          <w:rFonts w:ascii="Times New Roman" w:hAnsi="Times New Roman" w:cs="Times New Roman"/>
          <w:i/>
        </w:rPr>
        <w:t>.</w:t>
      </w:r>
      <w:r w:rsidR="00633A45">
        <w:rPr>
          <w:rFonts w:ascii="Times New Roman" w:hAnsi="Times New Roman" w:cs="Times New Roman"/>
          <w:i/>
        </w:rPr>
        <w:t xml:space="preserve"> </w:t>
      </w:r>
      <w:r w:rsidRPr="00F96DA8">
        <w:rPr>
          <w:rFonts w:ascii="Times New Roman" w:hAnsi="Times New Roman" w:cs="Times New Roman"/>
          <w:i/>
        </w:rPr>
        <w:t>‘Self-esteem shows a strong relationship with our everyday behaviour’</w:t>
      </w:r>
      <w:r>
        <w:rPr>
          <w:rFonts w:ascii="Times New Roman" w:hAnsi="Times New Roman" w:cs="Times New Roman"/>
          <w:i/>
        </w:rPr>
        <w:t xml:space="preserve">. </w:t>
      </w:r>
      <w:r>
        <w:rPr>
          <w:rFonts w:ascii="Times New Roman" w:hAnsi="Times New Roman" w:cs="Times New Roman"/>
        </w:rPr>
        <w:t>Justify the given statement</w:t>
      </w:r>
      <w:r w:rsidR="00F91992">
        <w:rPr>
          <w:rFonts w:ascii="Times New Roman" w:hAnsi="Times New Roman" w:cs="Times New Roman"/>
        </w:rPr>
        <w:t xml:space="preserve"> with the help of examples.</w:t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  <w:t>[3]</w:t>
      </w:r>
    </w:p>
    <w:p w:rsidR="00F91992" w:rsidRDefault="00F91992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Q9. When we make some value judgements about our self this is known as ____________________.</w:t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  <w:t>[1]</w:t>
      </w:r>
    </w:p>
    <w:p w:rsidR="00F91992" w:rsidRDefault="00F91992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Q10. A student who believes that he has the ability to excel in sports demonstrates high ________________________.</w:t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</w:r>
      <w:r w:rsidR="00964097">
        <w:rPr>
          <w:rFonts w:ascii="Times New Roman" w:hAnsi="Times New Roman" w:cs="Times New Roman"/>
        </w:rPr>
        <w:tab/>
        <w:t>[1]</w:t>
      </w:r>
    </w:p>
    <w:p w:rsidR="00F91992" w:rsidRDefault="00F91992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a) self- regulation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b) self- efficacy</w:t>
      </w:r>
    </w:p>
    <w:p w:rsidR="00F91992" w:rsidRDefault="00F91992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c) self- esteem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d) self confidence </w:t>
      </w:r>
    </w:p>
    <w:p w:rsidR="00F96DA8" w:rsidRDefault="00F91992" w:rsidP="00F444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Q11.  </w:t>
      </w:r>
      <w:r w:rsidR="00F96DA8" w:rsidRPr="00F96DA8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_____________________ refers to </w:t>
      </w:r>
      <w:r w:rsidR="008E45F7">
        <w:rPr>
          <w:rFonts w:ascii="Times New Roman" w:hAnsi="Times New Roman" w:cs="Times New Roman"/>
        </w:rPr>
        <w:t>our ability to organise and monitor our own behaviour</w:t>
      </w:r>
      <w:proofErr w:type="gramStart"/>
      <w:r w:rsidR="008E45F7">
        <w:rPr>
          <w:rFonts w:ascii="Times New Roman" w:hAnsi="Times New Roman" w:cs="Times New Roman"/>
        </w:rPr>
        <w:t>.</w:t>
      </w:r>
      <w:r w:rsidR="00964097">
        <w:rPr>
          <w:rFonts w:ascii="Times New Roman" w:hAnsi="Times New Roman" w:cs="Times New Roman"/>
        </w:rPr>
        <w:t>[</w:t>
      </w:r>
      <w:proofErr w:type="gramEnd"/>
      <w:r w:rsidR="00964097">
        <w:rPr>
          <w:rFonts w:ascii="Times New Roman" w:hAnsi="Times New Roman" w:cs="Times New Roman"/>
        </w:rPr>
        <w:t>1]</w:t>
      </w:r>
    </w:p>
    <w:p w:rsidR="008E45F7" w:rsidRPr="008E45F7" w:rsidRDefault="008E45F7" w:rsidP="008E45F7">
      <w:pPr>
        <w:pStyle w:val="NormalWeb"/>
        <w:shd w:val="clear" w:color="auto" w:fill="FFFFFF"/>
        <w:spacing w:before="0" w:beforeAutospacing="0" w:after="0" w:afterAutospacing="0" w:line="312" w:lineRule="atLeast"/>
        <w:textAlignment w:val="baseline"/>
        <w:rPr>
          <w:color w:val="333333"/>
          <w:sz w:val="18"/>
          <w:szCs w:val="18"/>
        </w:rPr>
      </w:pPr>
      <w:r>
        <w:t>Q12.</w:t>
      </w:r>
      <w:r w:rsidRPr="008E45F7">
        <w:rPr>
          <w:rFonts w:ascii="Arial" w:hAnsi="Arial" w:cs="Arial"/>
          <w:color w:val="333333"/>
          <w:bdr w:val="none" w:sz="0" w:space="0" w:color="auto" w:frame="1"/>
        </w:rPr>
        <w:t xml:space="preserve"> </w:t>
      </w:r>
      <w:r w:rsidRPr="008E45F7">
        <w:rPr>
          <w:color w:val="333333"/>
          <w:bdr w:val="none" w:sz="0" w:space="0" w:color="auto" w:frame="1"/>
        </w:rPr>
        <w:t>“</w:t>
      </w:r>
      <w:proofErr w:type="spellStart"/>
      <w:r w:rsidRPr="008E45F7">
        <w:rPr>
          <w:color w:val="333333"/>
          <w:bdr w:val="none" w:sz="0" w:space="0" w:color="auto" w:frame="1"/>
        </w:rPr>
        <w:t>Reema</w:t>
      </w:r>
      <w:proofErr w:type="spellEnd"/>
      <w:r w:rsidRPr="008E45F7">
        <w:rPr>
          <w:color w:val="333333"/>
          <w:bdr w:val="none" w:sz="0" w:space="0" w:color="auto" w:frame="1"/>
        </w:rPr>
        <w:t xml:space="preserve"> is a 17 y</w:t>
      </w:r>
      <w:r>
        <w:rPr>
          <w:color w:val="333333"/>
          <w:bdr w:val="none" w:sz="0" w:space="0" w:color="auto" w:frame="1"/>
        </w:rPr>
        <w:t>ea</w:t>
      </w:r>
      <w:r w:rsidRPr="008E45F7">
        <w:rPr>
          <w:color w:val="333333"/>
          <w:bdr w:val="none" w:sz="0" w:space="0" w:color="auto" w:frame="1"/>
        </w:rPr>
        <w:t xml:space="preserve">rs old girl who is obese and is not able to have a control over her diet.” What tips would you give her to monitor her </w:t>
      </w:r>
      <w:proofErr w:type="spellStart"/>
      <w:r w:rsidRPr="008E45F7">
        <w:rPr>
          <w:color w:val="333333"/>
          <w:bdr w:val="none" w:sz="0" w:space="0" w:color="auto" w:frame="1"/>
        </w:rPr>
        <w:t>behavior</w:t>
      </w:r>
      <w:proofErr w:type="spellEnd"/>
      <w:r w:rsidRPr="008E45F7">
        <w:rPr>
          <w:color w:val="333333"/>
          <w:bdr w:val="none" w:sz="0" w:space="0" w:color="auto" w:frame="1"/>
        </w:rPr>
        <w:t xml:space="preserve"> for </w:t>
      </w:r>
      <w:proofErr w:type="spellStart"/>
      <w:r w:rsidRPr="008E45F7">
        <w:rPr>
          <w:color w:val="333333"/>
          <w:bdr w:val="none" w:sz="0" w:space="0" w:color="auto" w:frame="1"/>
        </w:rPr>
        <w:t>self control</w:t>
      </w:r>
      <w:proofErr w:type="spellEnd"/>
      <w:r w:rsidRPr="008E45F7">
        <w:rPr>
          <w:color w:val="333333"/>
          <w:bdr w:val="none" w:sz="0" w:space="0" w:color="auto" w:frame="1"/>
        </w:rPr>
        <w:t>?</w:t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  <w:t>[3]</w:t>
      </w:r>
    </w:p>
    <w:p w:rsidR="008E45F7" w:rsidRDefault="008E45F7" w:rsidP="008E45F7">
      <w:pPr>
        <w:pStyle w:val="NormalWeb"/>
        <w:shd w:val="clear" w:color="auto" w:fill="FFFFFF"/>
        <w:spacing w:before="0" w:beforeAutospacing="0" w:after="0" w:afterAutospacing="0" w:line="312" w:lineRule="atLeast"/>
        <w:textAlignment w:val="baseline"/>
        <w:rPr>
          <w:color w:val="333333"/>
          <w:bdr w:val="none" w:sz="0" w:space="0" w:color="auto" w:frame="1"/>
        </w:rPr>
      </w:pPr>
      <w:r>
        <w:rPr>
          <w:color w:val="333333"/>
          <w:bdr w:val="none" w:sz="0" w:space="0" w:color="auto" w:frame="1"/>
        </w:rPr>
        <w:t xml:space="preserve">Q13. What </w:t>
      </w:r>
      <w:r w:rsidRPr="008E45F7">
        <w:rPr>
          <w:color w:val="333333"/>
          <w:bdr w:val="none" w:sz="0" w:space="0" w:color="auto" w:frame="1"/>
        </w:rPr>
        <w:t>are the var</w:t>
      </w:r>
      <w:r>
        <w:rPr>
          <w:color w:val="333333"/>
          <w:bdr w:val="none" w:sz="0" w:space="0" w:color="auto" w:frame="1"/>
        </w:rPr>
        <w:t>iations that exist between the W</w:t>
      </w:r>
      <w:r w:rsidRPr="008E45F7">
        <w:rPr>
          <w:color w:val="333333"/>
          <w:bdr w:val="none" w:sz="0" w:space="0" w:color="auto" w:frame="1"/>
        </w:rPr>
        <w:t>estern and the Indian cultural perspective about self?</w:t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  <w:t>[4]</w:t>
      </w:r>
    </w:p>
    <w:p w:rsidR="008E45F7" w:rsidRDefault="00964097" w:rsidP="008E45F7">
      <w:pPr>
        <w:pStyle w:val="NormalWeb"/>
        <w:shd w:val="clear" w:color="auto" w:fill="FFFFFF"/>
        <w:spacing w:before="0" w:beforeAutospacing="0" w:after="0" w:afterAutospacing="0" w:line="312" w:lineRule="atLeast"/>
        <w:textAlignment w:val="baseline"/>
        <w:rPr>
          <w:color w:val="333333"/>
          <w:bdr w:val="none" w:sz="0" w:space="0" w:color="auto" w:frame="1"/>
        </w:rPr>
      </w:pPr>
      <w:r>
        <w:rPr>
          <w:color w:val="333333"/>
          <w:bdr w:val="none" w:sz="0" w:space="0" w:color="auto" w:frame="1"/>
        </w:rPr>
        <w:t xml:space="preserve">Q14. Explain are the various cognitive and behavioural aspects of self? </w:t>
      </w:r>
      <w:r w:rsidR="008E45F7">
        <w:rPr>
          <w:color w:val="333333"/>
          <w:bdr w:val="none" w:sz="0" w:space="0" w:color="auto" w:frame="1"/>
        </w:rPr>
        <w:t xml:space="preserve"> </w:t>
      </w:r>
      <w:proofErr w:type="gramStart"/>
      <w:r>
        <w:rPr>
          <w:color w:val="333333"/>
          <w:bdr w:val="none" w:sz="0" w:space="0" w:color="auto" w:frame="1"/>
        </w:rPr>
        <w:t>W</w:t>
      </w:r>
      <w:r w:rsidR="008E45F7">
        <w:rPr>
          <w:color w:val="333333"/>
          <w:bdr w:val="none" w:sz="0" w:space="0" w:color="auto" w:frame="1"/>
        </w:rPr>
        <w:t>ith</w:t>
      </w:r>
      <w:r>
        <w:rPr>
          <w:color w:val="333333"/>
          <w:bdr w:val="none" w:sz="0" w:space="0" w:color="auto" w:frame="1"/>
        </w:rPr>
        <w:t xml:space="preserve"> </w:t>
      </w:r>
      <w:r w:rsidR="008E45F7">
        <w:rPr>
          <w:color w:val="333333"/>
          <w:bdr w:val="none" w:sz="0" w:space="0" w:color="auto" w:frame="1"/>
        </w:rPr>
        <w:t>the help of examples.</w:t>
      </w:r>
      <w:proofErr w:type="gramEnd"/>
      <w:r>
        <w:rPr>
          <w:color w:val="333333"/>
          <w:bdr w:val="none" w:sz="0" w:space="0" w:color="auto" w:frame="1"/>
        </w:rPr>
        <w:t xml:space="preserve"> </w:t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</w:r>
      <w:r>
        <w:rPr>
          <w:color w:val="333333"/>
          <w:bdr w:val="none" w:sz="0" w:space="0" w:color="auto" w:frame="1"/>
        </w:rPr>
        <w:tab/>
        <w:t>[4]</w:t>
      </w:r>
    </w:p>
    <w:p w:rsidR="008E45F7" w:rsidRPr="008E45F7" w:rsidRDefault="008E45F7" w:rsidP="008E45F7">
      <w:pPr>
        <w:pStyle w:val="NormalWeb"/>
        <w:shd w:val="clear" w:color="auto" w:fill="FFFFFF"/>
        <w:spacing w:before="0" w:beforeAutospacing="0" w:after="0" w:afterAutospacing="0" w:line="312" w:lineRule="atLeast"/>
        <w:textAlignment w:val="baseline"/>
        <w:rPr>
          <w:color w:val="333333"/>
          <w:sz w:val="18"/>
          <w:szCs w:val="18"/>
        </w:rPr>
      </w:pPr>
      <w:r>
        <w:rPr>
          <w:color w:val="333333"/>
          <w:bdr w:val="none" w:sz="0" w:space="0" w:color="auto" w:frame="1"/>
        </w:rPr>
        <w:t xml:space="preserve">Q15. Mention the different types of self-control techniques with examples. </w:t>
      </w:r>
      <w:r w:rsidR="00964097">
        <w:rPr>
          <w:color w:val="333333"/>
          <w:bdr w:val="none" w:sz="0" w:space="0" w:color="auto" w:frame="1"/>
        </w:rPr>
        <w:tab/>
      </w:r>
      <w:r w:rsidR="00964097">
        <w:rPr>
          <w:color w:val="333333"/>
          <w:bdr w:val="none" w:sz="0" w:space="0" w:color="auto" w:frame="1"/>
        </w:rPr>
        <w:tab/>
        <w:t>[3]</w:t>
      </w:r>
      <w:r>
        <w:rPr>
          <w:color w:val="333333"/>
          <w:bdr w:val="none" w:sz="0" w:space="0" w:color="auto" w:frame="1"/>
        </w:rPr>
        <w:t xml:space="preserve"> </w:t>
      </w:r>
    </w:p>
    <w:p w:rsidR="008E45F7" w:rsidRPr="008E45F7" w:rsidRDefault="008E45F7" w:rsidP="00F44422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8E45F7" w:rsidRPr="008E45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517"/>
    <w:rsid w:val="0033794E"/>
    <w:rsid w:val="00357ECB"/>
    <w:rsid w:val="00607590"/>
    <w:rsid w:val="00633A45"/>
    <w:rsid w:val="00800A34"/>
    <w:rsid w:val="008E45F7"/>
    <w:rsid w:val="00964097"/>
    <w:rsid w:val="00B1799C"/>
    <w:rsid w:val="00F44422"/>
    <w:rsid w:val="00F67517"/>
    <w:rsid w:val="00F91992"/>
    <w:rsid w:val="00F96DA8"/>
    <w:rsid w:val="00FE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4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4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2017-05-07T06:48:00Z</dcterms:created>
  <dcterms:modified xsi:type="dcterms:W3CDTF">2017-05-07T12:18:00Z</dcterms:modified>
</cp:coreProperties>
</file>